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2F150">
      <w:pPr>
        <w:spacing w:before="0" w:after="60" w:line="360" w:lineRule="auto"/>
        <w:jc w:val="center"/>
      </w:pPr>
      <w:r>
        <w:rPr>
          <w:rFonts w:ascii="黑体" w:hAnsi="黑体" w:eastAsia="黑体" w:cs="黑体"/>
          <w:b/>
          <w:bCs/>
          <w:sz w:val="32"/>
          <w:szCs w:val="32"/>
        </w:rPr>
        <w:t>2025级</w:t>
      </w:r>
      <w:bookmarkStart w:id="0" w:name="_GoBack"/>
      <w:bookmarkEnd w:id="0"/>
      <w:r>
        <w:rPr>
          <w:rFonts w:ascii="黑体" w:hAnsi="黑体" w:eastAsia="黑体" w:cs="黑体"/>
          <w:b/>
          <w:bCs/>
          <w:sz w:val="32"/>
          <w:szCs w:val="32"/>
        </w:rPr>
        <w:t>材料科学与工程（高精尖班）</w:t>
      </w:r>
    </w:p>
    <w:p w14:paraId="12B712A7">
      <w:pPr>
        <w:spacing w:before="0" w:after="200" w:line="360" w:lineRule="auto"/>
        <w:jc w:val="center"/>
      </w:pPr>
      <w:r>
        <w:rPr>
          <w:rFonts w:ascii="黑体" w:hAnsi="黑体" w:eastAsia="黑体" w:cs="黑体"/>
          <w:b/>
          <w:bCs/>
          <w:sz w:val="36"/>
          <w:szCs w:val="36"/>
        </w:rPr>
        <w:t>校内补充选拔报名表</w:t>
      </w:r>
    </w:p>
    <w:p w14:paraId="6CE93EB6">
      <w:pPr>
        <w:spacing w:before="240" w:after="120" w:line="360" w:lineRule="auto"/>
      </w:pPr>
      <w:r>
        <w:rPr>
          <w:rFonts w:ascii="黑体" w:hAnsi="黑体" w:eastAsia="黑体" w:cs="黑体"/>
          <w:b/>
          <w:bCs/>
          <w:sz w:val="24"/>
          <w:szCs w:val="24"/>
        </w:rPr>
        <w:t>一、基本信息</w:t>
      </w:r>
    </w:p>
    <w:tbl>
      <w:tblPr>
        <w:tblStyle w:val="1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2106"/>
        <w:gridCol w:w="2010"/>
        <w:gridCol w:w="2385"/>
        <w:gridCol w:w="1937"/>
      </w:tblGrid>
      <w:tr w14:paraId="55659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atLeast"/>
        </w:trPr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78660E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姓  名</w:t>
            </w:r>
          </w:p>
        </w:tc>
        <w:tc>
          <w:tcPr>
            <w:tcW w:w="21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7C4BA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45A9C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性  别</w:t>
            </w:r>
          </w:p>
        </w:tc>
        <w:tc>
          <w:tcPr>
            <w:tcW w:w="2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6F6E7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937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CD97A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color w:val="999999"/>
                <w:sz w:val="18"/>
                <w:szCs w:val="18"/>
              </w:rPr>
              <w:t>一寸免冠</w:t>
            </w:r>
          </w:p>
          <w:p w14:paraId="66049029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color w:val="999999"/>
                <w:sz w:val="18"/>
                <w:szCs w:val="18"/>
              </w:rPr>
              <w:t>近期照片</w:t>
            </w:r>
          </w:p>
        </w:tc>
      </w:tr>
      <w:tr w14:paraId="2F297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</w:trPr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9A2D0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学  号</w:t>
            </w:r>
          </w:p>
        </w:tc>
        <w:tc>
          <w:tcPr>
            <w:tcW w:w="21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56B1C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F28E59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出生日期</w:t>
            </w:r>
          </w:p>
        </w:tc>
        <w:tc>
          <w:tcPr>
            <w:tcW w:w="2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7AA09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937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0338CA"/>
        </w:tc>
      </w:tr>
      <w:tr w14:paraId="5B892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827AD0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学  院</w:t>
            </w:r>
          </w:p>
        </w:tc>
        <w:tc>
          <w:tcPr>
            <w:tcW w:w="21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BD9FE2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CBCFD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专  业</w:t>
            </w:r>
          </w:p>
        </w:tc>
        <w:tc>
          <w:tcPr>
            <w:tcW w:w="2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8235A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937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DD340F"/>
        </w:tc>
      </w:tr>
      <w:tr w14:paraId="3FF0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</w:trPr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A2D4C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21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0FB0DB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20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FD64F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23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A74A4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937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76E95E"/>
        </w:tc>
      </w:tr>
    </w:tbl>
    <w:p w14:paraId="6CD48F4A">
      <w:pPr>
        <w:spacing w:before="240" w:after="120" w:line="360" w:lineRule="auto"/>
      </w:pPr>
      <w:r>
        <w:rPr>
          <w:rFonts w:ascii="黑体" w:hAnsi="黑体" w:eastAsia="黑体" w:cs="黑体"/>
          <w:b/>
          <w:bCs/>
          <w:sz w:val="24"/>
          <w:szCs w:val="24"/>
        </w:rPr>
        <w:t>二、学业成绩</w:t>
      </w:r>
    </w:p>
    <w:tbl>
      <w:tblPr>
        <w:tblStyle w:val="1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2419"/>
        <w:gridCol w:w="2400"/>
        <w:gridCol w:w="2419"/>
      </w:tblGrid>
      <w:tr w14:paraId="57BF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161D4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大一学年加权成绩</w:t>
            </w:r>
          </w:p>
        </w:tc>
        <w:tc>
          <w:tcPr>
            <w:tcW w:w="24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02D83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0FBF1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专业排名百分比</w:t>
            </w:r>
          </w:p>
        </w:tc>
        <w:tc>
          <w:tcPr>
            <w:tcW w:w="241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EC9477">
            <w:pPr>
              <w:spacing w:before="0" w:after="0" w:line="276" w:lineRule="auto"/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>(  /  )</w:t>
            </w:r>
          </w:p>
        </w:tc>
      </w:tr>
      <w:tr w14:paraId="7C72C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A6B671">
            <w:pPr>
              <w:spacing w:before="0" w:after="0" w:line="276" w:lineRule="auto"/>
              <w:jc w:val="center"/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是否有必修课挂科</w:t>
            </w:r>
          </w:p>
        </w:tc>
        <w:tc>
          <w:tcPr>
            <w:tcW w:w="7238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FB87FA">
            <w:pPr>
              <w:spacing w:before="0" w:after="0" w:line="276" w:lineRule="auto"/>
              <w:jc w:val="left"/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</w:tr>
    </w:tbl>
    <w:p w14:paraId="1E877F36">
      <w:pPr>
        <w:spacing w:before="240" w:after="120" w:line="360" w:lineRule="auto"/>
      </w:pPr>
      <w:r>
        <w:rPr>
          <w:rFonts w:ascii="黑体" w:hAnsi="黑体" w:eastAsia="黑体" w:cs="黑体"/>
          <w:b/>
          <w:bCs/>
          <w:sz w:val="24"/>
          <w:szCs w:val="24"/>
        </w:rPr>
        <w:t>三、申请理由</w:t>
      </w:r>
    </w:p>
    <w:p w14:paraId="3331025B">
      <w:pPr>
        <w:spacing w:before="60" w:after="60" w:line="276" w:lineRule="auto"/>
      </w:pPr>
      <w:r>
        <w:rPr>
          <w:rFonts w:ascii="黑体" w:hAnsi="黑体" w:eastAsia="黑体" w:cs="黑体"/>
          <w:b/>
          <w:bCs/>
          <w:sz w:val="21"/>
          <w:szCs w:val="21"/>
        </w:rPr>
        <w:t>申请理由（限300字以内）：</w:t>
      </w:r>
    </w:p>
    <w:p w14:paraId="08382BC7">
      <w:pPr>
        <w:pBdr>
          <w:bottom w:val="single" w:color="CCCCCC" w:sz="2" w:space="1"/>
        </w:pBdr>
        <w:spacing w:before="0" w:after="0" w:line="480" w:lineRule="auto"/>
      </w:pPr>
      <w:r>
        <w:rPr>
          <w:rFonts w:ascii="宋体" w:hAnsi="宋体" w:eastAsia="宋体" w:cs="宋体"/>
          <w:sz w:val="21"/>
          <w:szCs w:val="21"/>
        </w:rPr>
        <w:t xml:space="preserve"> </w:t>
      </w:r>
    </w:p>
    <w:p w14:paraId="1501FAE7">
      <w:pPr>
        <w:pBdr>
          <w:bottom w:val="single" w:color="CCCCCC" w:sz="2" w:space="1"/>
        </w:pBdr>
        <w:spacing w:before="0" w:after="0" w:line="480" w:lineRule="auto"/>
      </w:pPr>
    </w:p>
    <w:p w14:paraId="37FFA805">
      <w:pPr>
        <w:pBdr>
          <w:bottom w:val="single" w:color="CCCCCC" w:sz="2" w:space="1"/>
        </w:pBdr>
        <w:spacing w:before="0" w:after="0" w:line="480" w:lineRule="auto"/>
      </w:pPr>
      <w:r>
        <w:rPr>
          <w:rFonts w:ascii="宋体" w:hAnsi="宋体" w:eastAsia="宋体" w:cs="宋体"/>
          <w:sz w:val="21"/>
          <w:szCs w:val="21"/>
        </w:rPr>
        <w:t xml:space="preserve"> </w:t>
      </w:r>
    </w:p>
    <w:p w14:paraId="7BCF338D">
      <w:pPr>
        <w:spacing w:before="240" w:after="120" w:line="360" w:lineRule="auto"/>
      </w:pPr>
      <w:r>
        <w:rPr>
          <w:rFonts w:ascii="黑体" w:hAnsi="黑体" w:eastAsia="黑体" w:cs="黑体"/>
          <w:b/>
          <w:bCs/>
          <w:sz w:val="24"/>
          <w:szCs w:val="24"/>
        </w:rPr>
        <w:t>四、学生所在学院审核意见</w:t>
      </w:r>
    </w:p>
    <w:p w14:paraId="1E05B04C">
      <w:pPr>
        <w:spacing w:before="60" w:after="60" w:line="276" w:lineRule="auto"/>
      </w:pPr>
      <w:r>
        <w:rPr>
          <w:rFonts w:ascii="宋体" w:hAnsi="宋体" w:eastAsia="宋体" w:cs="宋体"/>
          <w:i/>
          <w:iCs/>
          <w:color w:val="666666"/>
          <w:sz w:val="21"/>
          <w:szCs w:val="21"/>
        </w:rPr>
        <w:t>（务必保证专业排名准确无误）</w:t>
      </w:r>
    </w:p>
    <w:p w14:paraId="2278B1E2">
      <w:pPr>
        <w:pBdr>
          <w:bottom w:val="single" w:color="CCCCCC" w:sz="2" w:space="1"/>
        </w:pBdr>
        <w:spacing w:before="0" w:after="0" w:line="480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 xml:space="preserve"> </w:t>
      </w:r>
    </w:p>
    <w:p w14:paraId="02FC8BA8">
      <w:pPr>
        <w:pBdr>
          <w:bottom w:val="single" w:color="CCCCCC" w:sz="2" w:space="1"/>
        </w:pBdr>
        <w:spacing w:before="0" w:after="0" w:line="480" w:lineRule="auto"/>
        <w:rPr>
          <w:rFonts w:ascii="宋体" w:hAnsi="宋体" w:eastAsia="宋体" w:cs="宋体"/>
          <w:sz w:val="21"/>
          <w:szCs w:val="21"/>
        </w:rPr>
      </w:pPr>
    </w:p>
    <w:p w14:paraId="3309B4F6">
      <w:pPr>
        <w:pBdr>
          <w:bottom w:val="single" w:color="CCCCCC" w:sz="2" w:space="1"/>
        </w:pBdr>
        <w:spacing w:before="0" w:after="0" w:line="480" w:lineRule="auto"/>
        <w:rPr>
          <w:rFonts w:ascii="宋体" w:hAnsi="宋体" w:eastAsia="宋体" w:cs="宋体"/>
          <w:sz w:val="21"/>
          <w:szCs w:val="21"/>
        </w:rPr>
      </w:pPr>
    </w:p>
    <w:p w14:paraId="076779B9">
      <w:pPr>
        <w:pBdr>
          <w:bottom w:val="single" w:color="CCCCCC" w:sz="2" w:space="1"/>
        </w:pBdr>
        <w:spacing w:before="0" w:after="0" w:line="48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辅导员签字：                    （单位盖章）</w:t>
      </w:r>
    </w:p>
    <w:p w14:paraId="1330A2D7">
      <w:pPr>
        <w:pBdr>
          <w:bottom w:val="single" w:color="CCCCCC" w:sz="2" w:space="1"/>
        </w:pBdr>
        <w:spacing w:before="0" w:after="0" w:line="480" w:lineRule="auto"/>
        <w:jc w:val="right"/>
      </w:pPr>
      <w:r>
        <w:rPr>
          <w:rFonts w:hint="eastAsia" w:ascii="宋体" w:hAnsi="宋体" w:eastAsia="宋体" w:cs="宋体"/>
          <w:sz w:val="21"/>
          <w:szCs w:val="21"/>
        </w:rPr>
        <w:t>日期：    年    月    日</w:t>
      </w:r>
    </w:p>
    <w:p w14:paraId="07C0DB44">
      <w:pPr>
        <w:spacing w:before="0" w:after="0" w:line="360" w:lineRule="auto"/>
      </w:pPr>
      <w:r>
        <w:rPr>
          <w:rFonts w:ascii="黑体" w:hAnsi="黑体" w:eastAsia="黑体" w:cs="黑体"/>
          <w:b/>
          <w:bCs/>
          <w:sz w:val="21"/>
          <w:szCs w:val="21"/>
        </w:rPr>
        <w:t>申请人签字：</w:t>
      </w:r>
      <w:r>
        <w:rPr>
          <w:rFonts w:ascii="宋体" w:hAnsi="宋体" w:eastAsia="宋体" w:cs="宋体"/>
          <w:sz w:val="21"/>
          <w:szCs w:val="21"/>
        </w:rPr>
        <w:t xml:space="preserve">                              </w:t>
      </w:r>
    </w:p>
    <w:p w14:paraId="0DB8FEF2">
      <w:pPr>
        <w:spacing w:before="120" w:after="0" w:line="360" w:lineRule="auto"/>
        <w:jc w:val="right"/>
      </w:pPr>
      <w:r>
        <w:rPr>
          <w:rFonts w:ascii="宋体" w:hAnsi="宋体" w:eastAsia="宋体" w:cs="宋体"/>
          <w:sz w:val="21"/>
          <w:szCs w:val="21"/>
        </w:rPr>
        <w:t>日期：    年    月    日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68AA51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1"/>
      <w:szCs w:val="21"/>
    </w:rPr>
  </w:style>
  <w:style w:type="paragraph" w:styleId="2">
    <w:name w:val="heading 1"/>
    <w:next w:val="1"/>
    <w:qFormat/>
    <w:uiPriority w:val="0"/>
    <w:rPr>
      <w:rFonts w:ascii="宋体" w:hAnsi="宋体" w:eastAsia="宋体" w:cs="宋体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1"/>
      <w:szCs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Title"/>
    <w:qFormat/>
    <w:uiPriority w:val="0"/>
    <w:rPr>
      <w:rFonts w:ascii="宋体" w:hAnsi="宋体" w:eastAsia="宋体" w:cs="宋体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宋体" w:hAnsi="宋体" w:eastAsia="宋体" w:cs="宋体"/>
      <w:sz w:val="21"/>
      <w:szCs w:val="21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169</Words>
  <Characters>174</Characters>
  <TotalTime>18</TotalTime>
  <ScaleCrop>false</ScaleCrop>
  <LinksUpToDate>false</LinksUpToDate>
  <CharactersWithSpaces>293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2026-07-14T08:43:00Z</dcterms:created>
  <dc:creator>Un-named</dc:creator>
  <cp:lastModifiedBy>WPS_1763224885</cp:lastModifiedBy>
  <cp:lastPrinted>2026-07-14T08:59:32Z</cp:lastPrinted>
  <dcterms:modified xsi:type="dcterms:W3CDTF">2026-07-14T09:03:30Z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{"Label":"1","ContentProducer":"001191440300708461136T1WFUO","ProduceID":"93113315b7fe2eb3cab5af8fafb55b36-5RLa","ReservedCode1":"{\"Type\":\" TC260PG\",\"Version\":1,\"Bindings\":[{\"Type\":\"soft\",\"AlgID\":\"sm3\",\"Value\":\"eca935fb94c62c8a4ff2f86d962e35dd4098e1e02122b4f18ad468758af38d1d\"},{\"Type\":\"hash\",\"AlgID\":\"sm3\",\"Value\":\"9b3e895378f823fea528dd952cb6f3685f18d914cfd2b20dfc458d8a1db31190\"}],\"PubSD\":[{\"Type\":\"DS\",\"AlgID\":\"sm2\",\"TBSData\":{\"Type\":\"Binding\",\"BType\":\"hash\"},\"Signature\":\"3046022100f95bfb932500cedceeb2dcd6d8e035b84ade62f1c21cd3c85460b6dbc112725f0221008655198a0526b0c325e2e7a26699da36d2ab59a3a041efb04267c357c6047757\"},{\"Type\":\"PubKey\",\"AlgID\":\"sm2\",\"KeyValue\":\"0407f79b28a17a752b3aae4305c98b48978213832729a2571850b1310b2bc9fe8fee039ccf25ebfeac27502414d9fcef792d777183c98893d226171c2f7a3289a2\"}],\"Extension\":{\"Timestamp\":1784018648,\"KeyVersion\":\"v1-TxLeOmf7bqU223\"}}","ContentPropagator":"001191440300708461136T1WFUO","PropagateID":"93113315b7fe2eb3cab5af8fafb55b36-5RLa","ReservedCode2":"{\"Type\":\" TC260PG\",\"Version\":1,\"Bindings\":[{\"Type\":\"soft\",\"AlgID\":\"sm3\",\"Value\":\"eca935fb94c62c8a4ff2f86d962e35dd4098e1e02122b4f18ad468758af38d1d\"},{\"Type\":\"hash\",\"AlgID\":\"sm3\",\"Value\":\"9b3e895378f823fea528dd952cb6f3685f18d914cfd2b20dfc458d8a1db31190\"}],\"PubSD\":[{\"Type\":\"DS\",\"AlgID\":\"sm2\",\"TBSData\":{\"Type\":\"Binding\",\"BType\":\"hash\"},\"Signature\":\"3046022100d59cc2f4a0a7f41c1c68ed2ed533799dc976d18fadfbefeeb3a311bbac34c9df0221008cf2aea8b20bc0bc4bab6d1ba0d3e00223878ce920c114eb0d84b79ebe8f3b2e\"},{\"Type\":\"PubKey\",\"AlgID\":\"sm2\",\"KeyValue\":\"0407f79b28a17a752b3aae4305c98b48978213832729a2571850b1310b2bc9fe8fee039ccf25ebfeac27502414d9fcef792d777183c98893d226171c2f7a3289a2\"}],\"Extension\":{\"Timestamp\":1784018648,\"KeyVersion\":\"v1-TxLeOmf7bqU223\"}}"}</vt:lpwstr>
  </property>
  <property fmtid="{D5CDD505-2E9C-101B-9397-08002B2CF9AE}" pid="3" name="KSOTemplateDocerSaveRecord">
    <vt:lpwstr>eyJoZGlkIjoiZTQ0NDZjODQ0MjEwN2UxNzViZDdmMDhiNjYwYzRkMGQiLCJ1c2VySWQiOiIxNzcxNDY3NjAxIn0=</vt:lpwstr>
  </property>
  <property fmtid="{D5CDD505-2E9C-101B-9397-08002B2CF9AE}" pid="4" name="KSOProductBuildVer">
    <vt:lpwstr>2052-12.1.0.20305</vt:lpwstr>
  </property>
  <property fmtid="{D5CDD505-2E9C-101B-9397-08002B2CF9AE}" pid="5" name="ICV">
    <vt:lpwstr>9EC9878F287144E5B1F98A757CE6604A_12</vt:lpwstr>
  </property>
</Properties>
</file>